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8E" w:rsidRDefault="00157D8E" w:rsidP="00157D8E">
      <w:pPr>
        <w:shd w:val="clear" w:color="auto" w:fill="FFFFFF"/>
        <w:spacing w:after="675" w:line="585" w:lineRule="atLeast"/>
        <w:outlineLvl w:val="0"/>
        <w:rPr>
          <w:rFonts w:ascii="Times New Roman" w:eastAsia="Times New Roman" w:hAnsi="Times New Roman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157D8E">
        <w:rPr>
          <w:rFonts w:ascii="Times New Roman" w:eastAsia="Times New Roman" w:hAnsi="Times New Roman" w:cs="Times New Roman"/>
          <w:b/>
          <w:bCs/>
          <w:color w:val="101010"/>
          <w:kern w:val="36"/>
          <w:sz w:val="48"/>
          <w:szCs w:val="48"/>
          <w:lang w:eastAsia="ru-RU"/>
        </w:rPr>
        <w:t>ПАМЯТКА о запрете купания в неустановленных местах</w:t>
      </w:r>
    </w:p>
    <w:p w:rsidR="006A6488" w:rsidRPr="006A6488" w:rsidRDefault="007B7762" w:rsidP="006A6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</w:t>
      </w:r>
      <w:r w:rsidR="006A6488" w:rsidRPr="006A64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правило, основной причиной гибели людей на водных объектах является</w:t>
      </w:r>
      <w:r w:rsidR="000C4C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A6488" w:rsidRPr="006A64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несоблюдение правил безопасного поведения во время отдыха на водоеме, а также</w:t>
      </w:r>
      <w:r w:rsidR="000C4C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A6488" w:rsidRPr="006A64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купание в необорудованных для этих целей местах – на так называемых «диких»</w:t>
      </w:r>
      <w:r w:rsidR="000C4C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A6488" w:rsidRPr="006A64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пляжах.</w:t>
      </w:r>
    </w:p>
    <w:p w:rsidR="006A6488" w:rsidRPr="006A6488" w:rsidRDefault="007B7762" w:rsidP="006A6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4C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</w:t>
      </w:r>
      <w:r w:rsidR="006A6488" w:rsidRPr="006A64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Теплая погода вынуждает многих людей забыть об осторожности. Одни</w:t>
      </w:r>
      <w:r w:rsidR="000C4C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A6488" w:rsidRPr="006A64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лезут в воду, будучи в состоянии опьянения, другие плохо представляют</w:t>
      </w:r>
      <w:r w:rsidR="000C4C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A6488" w:rsidRPr="006A64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последствия своего неразумного поведения на воде, третьи плохо</w:t>
      </w:r>
      <w:r w:rsidR="000C4C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A6488" w:rsidRPr="006A64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проинформированы об опасностях, которые их подстерегают на не оборудованном</w:t>
      </w:r>
      <w:r w:rsidR="000C4C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A6488" w:rsidRPr="006A64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водоеме, выбранном ими для купания.</w:t>
      </w:r>
    </w:p>
    <w:p w:rsidR="007B7762" w:rsidRPr="000C4CF7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4C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6A6488" w:rsidRPr="006A64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Опасность купания на несанкционированных пляжах обусловлена не только</w:t>
      </w:r>
      <w:r w:rsidR="000C4C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A6488" w:rsidRPr="006A64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несоответствием гигиеническим нормативам, но и связана с отсутствием</w:t>
      </w:r>
      <w:r w:rsidR="000C4C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спасательных постов, связи с экстренной медицинской помощью, и, как следствие,</w:t>
      </w:r>
      <w:r w:rsidR="000C4C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невозможностью оказания своевременной квалифицированной медицинской</w:t>
      </w:r>
      <w:r w:rsidR="000C4C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помощи при возникновении несчастных случаев.</w:t>
      </w:r>
    </w:p>
    <w:p w:rsidR="000C4CF7" w:rsidRPr="007B7762" w:rsidRDefault="000C4CF7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4C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напоминаем родителям, что природные водоемы представляют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особую опасность для детей. Дети могут броситься без оглядки в воду любого</w:t>
      </w:r>
      <w:r w:rsidR="009069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водоема, не поинтересовавшись перед этим, а можно ли в нем купаться. Родители</w:t>
      </w:r>
      <w:r w:rsidR="009069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должны твердо усвоить и выполнять три правила: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разрешать детям посещать водоемы для купания и игр на воде без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сопровождения взрослых;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допускать купания детей в необорудованных водоемах;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допускать купания детей без непрерывного нахождения каждого ребенка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 наблюдением взрослого человека, знающего правила купания и способного</w:t>
      </w:r>
    </w:p>
    <w:p w:rsid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оказать немедленную помощь в случае необходимости.</w:t>
      </w:r>
    </w:p>
    <w:p w:rsidR="007B7762" w:rsidRDefault="007B7762" w:rsidP="007B776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</w:t>
      </w:r>
      <w:r w:rsidR="000C4CF7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</w:t>
      </w:r>
      <w:r w:rsidRPr="007B7762">
        <w:rPr>
          <w:rFonts w:ascii="Helvetica" w:eastAsia="Times New Roman" w:hAnsi="Helvetica" w:cs="Times New Roman"/>
          <w:b/>
          <w:color w:val="1A1A1A"/>
          <w:sz w:val="23"/>
          <w:szCs w:val="23"/>
          <w:lang w:eastAsia="ru-RU"/>
        </w:rPr>
        <w:t>НЕОБХОДИМО ПОМНИТЬ: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- нельзя нырять в </w:t>
      </w: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незнакомых местах – на дне могут оказаться притопленные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бревна, камни, коряги и др.;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отплывайте далеко от берега на надувных плавсредствах - они могут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оказаться неисправными, а это очень опасно даже для людей, умеющих хорошоплавать;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нельзя цепляться за лодки, залезать на знаки навигационного оборудования: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бакены, буйки и т.д.;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нельзя купаться в штормовую погоду или в местах сильного прибоя;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если вы оказались в воде на сильном течении, не пытайтесь плыть навстречутечению, плывите по течению, постепенно приближаясь к берегу;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если вы попали в водоворот, наберите побольше воздуха, нырните и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постарайтесь резко свернуть в сторону от него;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следует купаться при недомогании, повышенной температуре, острых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инфекционных заболеваниях;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если у Вас свело судорогой мышцы, ложитесь на спину и плывите к берегу,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постарайтесь при этом растереть сведенные мышцы. Не стесняйтесь позвать на</w:t>
      </w:r>
      <w:r w:rsidR="009069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помощь;</w:t>
      </w:r>
    </w:p>
    <w:p w:rsid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нельзя подавать крики ложной тревоги.</w:t>
      </w:r>
    </w:p>
    <w:p w:rsidR="000C4CF7" w:rsidRPr="007B7762" w:rsidRDefault="000C4CF7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оставляйте без присмотра детей, а уж тем более, не употребляйте</w:t>
      </w:r>
    </w:p>
    <w:p w:rsidR="009069F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спиртные напитки. </w:t>
      </w:r>
    </w:p>
    <w:p w:rsidR="007B7762" w:rsidRPr="007B7762" w:rsidRDefault="009069F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7B7762"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Будьте внимательны и осторожны. Но если все же беда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произошла, </w:t>
      </w:r>
      <w:r w:rsidR="000C4C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</w:t>
      </w: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медлите с</w:t>
      </w:r>
      <w:r w:rsidRPr="000C4C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вызовом помощи по телефонам:</w:t>
      </w:r>
    </w:p>
    <w:p w:rsidR="007B7762" w:rsidRPr="007B7762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единый телефон вызова экстренных оперативных служб «112»,</w:t>
      </w:r>
      <w:r w:rsidR="000C4C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C4CF7" w:rsidRPr="000C4C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2-11-44</w:t>
      </w:r>
    </w:p>
    <w:p w:rsidR="007B7762" w:rsidRPr="000C4CF7" w:rsidRDefault="007B7762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B7762" w:rsidRPr="007B7762" w:rsidRDefault="000C4CF7" w:rsidP="007B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C4CF7">
        <w:rPr>
          <w:rFonts w:ascii="Helvetica" w:eastAsia="Times New Roman" w:hAnsi="Helvetica" w:cs="Times New Roman"/>
          <w:b/>
          <w:color w:val="1A1A1A"/>
          <w:sz w:val="23"/>
          <w:szCs w:val="23"/>
          <w:lang w:eastAsia="ru-RU"/>
        </w:rPr>
        <w:t xml:space="preserve">                                                                 </w:t>
      </w:r>
      <w:r w:rsidRPr="000C4CF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 «ЕДДС-112 МО п.Михайловский»</w:t>
      </w:r>
    </w:p>
    <w:p w:rsidR="006A6488" w:rsidRDefault="006A6488"/>
    <w:sectPr w:rsidR="006A6488" w:rsidSect="00157D8E">
      <w:pgSz w:w="11906" w:h="16838" w:code="9"/>
      <w:pgMar w:top="680" w:right="1701" w:bottom="11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8D"/>
    <w:rsid w:val="000C4CF7"/>
    <w:rsid w:val="00111C8D"/>
    <w:rsid w:val="00157D8E"/>
    <w:rsid w:val="004A0415"/>
    <w:rsid w:val="006A6488"/>
    <w:rsid w:val="007B7762"/>
    <w:rsid w:val="00894005"/>
    <w:rsid w:val="009069F2"/>
    <w:rsid w:val="00B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9BC7"/>
  <w15:chartTrackingRefBased/>
  <w15:docId w15:val="{007F2CBC-BE1D-49C2-99CD-42EB3F8A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7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D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57D8E"/>
    <w:rPr>
      <w:b/>
      <w:bCs/>
    </w:rPr>
  </w:style>
  <w:style w:type="character" w:styleId="a4">
    <w:name w:val="Hyperlink"/>
    <w:basedOn w:val="a0"/>
    <w:uiPriority w:val="99"/>
    <w:semiHidden/>
    <w:unhideWhenUsed/>
    <w:rsid w:val="00157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5</cp:revision>
  <dcterms:created xsi:type="dcterms:W3CDTF">2024-05-20T07:15:00Z</dcterms:created>
  <dcterms:modified xsi:type="dcterms:W3CDTF">2024-05-20T11:53:00Z</dcterms:modified>
</cp:coreProperties>
</file>