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79" w:rsidRDefault="003848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C0F79">
        <w:rPr>
          <w:noProof/>
          <w:lang w:eastAsia="ru-RU"/>
        </w:rPr>
        <w:drawing>
          <wp:inline distT="0" distB="0" distL="0" distR="0">
            <wp:extent cx="4155440" cy="2337435"/>
            <wp:effectExtent l="0" t="0" r="0" b="571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524" cy="234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="00D514D8" w:rsidRPr="0038486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C0F79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384860" w:rsidRDefault="006C0F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proofErr w:type="gramStart"/>
      <w:r w:rsidR="00D514D8" w:rsidRPr="00384860">
        <w:rPr>
          <w:rFonts w:ascii="Times New Roman" w:hAnsi="Times New Roman" w:cs="Times New Roman"/>
          <w:b/>
          <w:sz w:val="32"/>
          <w:szCs w:val="32"/>
        </w:rPr>
        <w:t>ВНИМАНИЕ !</w:t>
      </w:r>
      <w:proofErr w:type="gramEnd"/>
      <w:r w:rsidR="00D514D8" w:rsidRPr="0038486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4005" w:rsidRPr="00384860" w:rsidRDefault="003848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D514D8" w:rsidRPr="00384860">
        <w:rPr>
          <w:rFonts w:ascii="Times New Roman" w:hAnsi="Times New Roman" w:cs="Times New Roman"/>
          <w:b/>
          <w:sz w:val="32"/>
          <w:szCs w:val="32"/>
        </w:rPr>
        <w:t xml:space="preserve">Жителям муниципального образования </w:t>
      </w:r>
      <w:proofErr w:type="spellStart"/>
      <w:r w:rsidR="00D514D8" w:rsidRPr="00384860">
        <w:rPr>
          <w:rFonts w:ascii="Times New Roman" w:hAnsi="Times New Roman" w:cs="Times New Roman"/>
          <w:b/>
          <w:sz w:val="32"/>
          <w:szCs w:val="32"/>
        </w:rPr>
        <w:t>п.Михайловский</w:t>
      </w:r>
      <w:proofErr w:type="spellEnd"/>
      <w:r w:rsidR="00D514D8" w:rsidRPr="00384860">
        <w:rPr>
          <w:rFonts w:ascii="Times New Roman" w:hAnsi="Times New Roman" w:cs="Times New Roman"/>
          <w:b/>
          <w:sz w:val="32"/>
          <w:szCs w:val="32"/>
        </w:rPr>
        <w:t>!</w:t>
      </w:r>
    </w:p>
    <w:p w:rsidR="00D514D8" w:rsidRDefault="00D514D8"/>
    <w:p w:rsid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 w:rsidRPr="003848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</w:t>
      </w:r>
      <w:r w:rsidRPr="00D514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Правила поведения при грозе, ливнях, граде</w:t>
      </w:r>
      <w:r w:rsidRPr="003848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 сильном </w:t>
      </w:r>
      <w:r w:rsidRPr="003848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</w:t>
      </w:r>
      <w:r w:rsidRPr="00D514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етре</w:t>
      </w:r>
    </w:p>
    <w:p w:rsidR="00480047" w:rsidRPr="00D514D8" w:rsidRDefault="00480047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 ливне: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</w:t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получении</w:t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</w:t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выпадении</w:t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обильных</w:t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осадков</w:t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оздержитесь от поездок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 возможности оставайтесь в</w:t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квартире или на работе.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включите местное радио.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ливень застал вас на улице, постарайтесь укрыться в зданиях,</w:t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расположенных выше возможного уровня подтопления.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ливень застал вас в личном транспорте, не пытайтесь преодолеть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подтопленные участки. Медленно перестройтесь в крайний правый ряд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 обочину) и, не прибегая к экстренному торможению, прекратите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движение. Включите аварийные огни и переждите ливень.</w:t>
      </w:r>
    </w:p>
    <w:p w:rsid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 стремительного пребывания воды покиньте </w:t>
      </w:r>
      <w:proofErr w:type="gramStart"/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транспортное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средство</w:t>
      </w:r>
      <w:proofErr w:type="gramEnd"/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пройдите на возвышенный участок местности или в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ближайшее здание.</w:t>
      </w:r>
    </w:p>
    <w:p w:rsidR="00480047" w:rsidRPr="00D514D8" w:rsidRDefault="00480047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 сильном ветре: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сильном ветре следует незамедлительно убрать хозяйственные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вещи со двора и балконов, закрыть окна.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Машину следует поставить в гараж, при его отсутствии – парковать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вдали от деревьев, а также слабо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укрепленных конструкций.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Находясь на улице, обходите рекламные щиты, шаткие строения и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 с неустойчивой кровлей. Избегайте деревьев и разнообразных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сооружений повышенного риска (мостов, эстакад, трубопроводов,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линий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электропередачи,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потенциально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опасных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промышленных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объектов).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 граде: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возможности не выходите из дома. Находясь в помещении,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держитесь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</w:t>
      </w:r>
      <w:proofErr w:type="gramEnd"/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альше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окон.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пользуйтесь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электроприборами,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т.к.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град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обычно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сопровождается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грозовой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еятельностью;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Находясь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улице,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постарайтесь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выбрать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укрытие.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невозможно, защитите голову от ударов градин (прикройте голову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руками, сумкой, одеждой);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пытайтесь найти укрытие под деревьями, т.к. велик риск не только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попадания в них молний, но и того, что крупные градины и сильный</w:t>
      </w:r>
      <w:r w:rsidR="00384860"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ветер могут сломать ветви деревьев.</w:t>
      </w:r>
    </w:p>
    <w:p w:rsidR="00D514D8" w:rsidRPr="00D514D8" w:rsidRDefault="00D514D8" w:rsidP="00D5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вы перемещаетесь на автомобиле, то прекратите движение.</w:t>
      </w:r>
    </w:p>
    <w:p w:rsidR="00384860" w:rsidRPr="00384860" w:rsidRDefault="00384860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Находясь в автомобиле, держитесь дальше от стекол. Желательно развернуться к ним спиной (лицом к центру салона) и прикрыть </w:t>
      </w:r>
      <w:proofErr w:type="gramStart"/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глаза  руками</w:t>
      </w:r>
      <w:proofErr w:type="gramEnd"/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одеждой. Если позволяют габариты салона – лучше всего лечь на пол;</w:t>
      </w:r>
    </w:p>
    <w:p w:rsidR="00384860" w:rsidRPr="00384860" w:rsidRDefault="00384860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с вами оказались маленькие дети, то их необходимо закрыть своим телом, и также прикрыть глаза либо одеждой, либо рукой;</w:t>
      </w:r>
    </w:p>
    <w:p w:rsidR="00384860" w:rsidRDefault="00384860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 в коем случае не покидайте автомобиль во время града. Помните, что средняя продолжительность града составляет примерно 6 минут, и очень редко он продолжается дольше 15 минут.</w:t>
      </w:r>
    </w:p>
    <w:p w:rsidR="00480047" w:rsidRPr="00384860" w:rsidRDefault="00480047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84860" w:rsidRPr="00384860" w:rsidRDefault="00384860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848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Основные правила безопасного поведения при грозе:</w:t>
      </w:r>
    </w:p>
    <w:p w:rsidR="00384860" w:rsidRPr="00384860" w:rsidRDefault="00384860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грозы основную опасность представляет удар молнии. Кроме обычной линейной (или зигзагообразной) молнии, иногда наблюдается шаровая молния – светящийся шар, плавающий в воздухе над поверхностью земли и взрывающийся при столкновении с любым твердым предметом.</w:t>
      </w:r>
    </w:p>
    <w:p w:rsidR="00384860" w:rsidRPr="00384860" w:rsidRDefault="00384860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Молния опасна тогда, когда вслед за вспышкой следует раскат грома. В этом случае срочно примите меры предосторожности:</w:t>
      </w:r>
    </w:p>
    <w:p w:rsidR="00384860" w:rsidRPr="00384860" w:rsidRDefault="00384860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квартире, доме, здании </w:t>
      </w:r>
      <w:proofErr w:type="gramStart"/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отключите  все</w:t>
      </w:r>
      <w:proofErr w:type="gramEnd"/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имеющиеся бытовые электроприборы;</w:t>
      </w:r>
    </w:p>
    <w:p w:rsidR="00384860" w:rsidRPr="00384860" w:rsidRDefault="00384860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стойте у открытых окон и дверей, а также не касайтесь водопроводных кранов, труб;</w:t>
      </w:r>
    </w:p>
    <w:p w:rsidR="00384860" w:rsidRPr="00384860" w:rsidRDefault="00384860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окна в помещении должны быть закрыты, чтобы исключить попадание</w:t>
      </w:r>
    </w:p>
    <w:p w:rsidR="00384860" w:rsidRPr="00384860" w:rsidRDefault="00384860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них шаровой молнии.</w:t>
      </w:r>
    </w:p>
    <w:p w:rsidR="00480047" w:rsidRDefault="00480047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84860" w:rsidRPr="00384860" w:rsidRDefault="00384860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848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Находясь на улице, в парковой зоне или в лесу:</w:t>
      </w:r>
    </w:p>
    <w:p w:rsidR="00384860" w:rsidRPr="00384860" w:rsidRDefault="00384860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нельзя прятаться под высокорослыми деревьями, лучше удалиться от них на безопасное расстояние (30-40 метров). Вероятность попадания молнии в конкретное дерево прямо пропорциональна его высоте.</w:t>
      </w:r>
    </w:p>
    <w:p w:rsidR="00384860" w:rsidRPr="00384860" w:rsidRDefault="00384860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Опасность возрастает, если поблизости уже есть деревья, ранее пораженные молнией;</w:t>
      </w:r>
    </w:p>
    <w:p w:rsidR="00384860" w:rsidRPr="00384860" w:rsidRDefault="00384860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улице постарайтесь как можно скорее укрыться в магазине </w:t>
      </w:r>
      <w:proofErr w:type="gramStart"/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 жилом</w:t>
      </w:r>
      <w:proofErr w:type="gramEnd"/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доме, они имеют надежную защиту от молний, в отличие от остановок общественного транспорта;</w:t>
      </w:r>
    </w:p>
    <w:p w:rsidR="00384860" w:rsidRDefault="00384860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любителям купаться или рыбачить с приближением грозы рекомендуется немедленно прекратить эти занятия и отойти подальше</w:t>
      </w:r>
      <w:r w:rsidR="00F678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848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водоёма;</w:t>
      </w:r>
    </w:p>
    <w:p w:rsidR="00480047" w:rsidRDefault="00480047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80047" w:rsidRPr="00480047" w:rsidRDefault="00480047" w:rsidP="00480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</w:t>
      </w:r>
      <w:r w:rsidRPr="0048004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Будьте внимательны и осторожны. Но если все же беда</w:t>
      </w:r>
    </w:p>
    <w:p w:rsidR="00480047" w:rsidRPr="00480047" w:rsidRDefault="00480047" w:rsidP="00480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</w:t>
      </w:r>
      <w:proofErr w:type="gramStart"/>
      <w:r w:rsidRPr="0048004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произошла,  не</w:t>
      </w:r>
      <w:proofErr w:type="gramEnd"/>
      <w:r w:rsidRPr="0048004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медлите с вызовом помощи по телефонам:</w:t>
      </w:r>
    </w:p>
    <w:p w:rsidR="00480047" w:rsidRPr="00480047" w:rsidRDefault="00480047" w:rsidP="00480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8004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 единый телефон вызова экстренных оперативных служб «112», 2-11-44</w:t>
      </w:r>
    </w:p>
    <w:p w:rsidR="00480047" w:rsidRPr="00480047" w:rsidRDefault="00480047" w:rsidP="00480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480047" w:rsidRPr="007B7762" w:rsidRDefault="00480047" w:rsidP="00480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C4CF7"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  <w:t xml:space="preserve">                                                                 </w:t>
      </w:r>
      <w:r w:rsidRPr="000C4CF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МУ «ЕДДС-112 МО </w:t>
      </w:r>
      <w:proofErr w:type="spellStart"/>
      <w:r w:rsidRPr="000C4CF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п.Михайловский</w:t>
      </w:r>
      <w:proofErr w:type="spellEnd"/>
      <w:r w:rsidRPr="000C4CF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480047" w:rsidRPr="00384860" w:rsidRDefault="00480047" w:rsidP="0038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514D8" w:rsidRPr="00384860" w:rsidRDefault="00384860">
      <w:pPr>
        <w:rPr>
          <w:rFonts w:ascii="Times New Roman" w:hAnsi="Times New Roman" w:cs="Times New Roman"/>
          <w:sz w:val="28"/>
          <w:szCs w:val="28"/>
        </w:rPr>
      </w:pPr>
      <w:r w:rsidRPr="003848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4860" w:rsidRDefault="00384860"/>
    <w:sectPr w:rsidR="00384860" w:rsidSect="00016EFA">
      <w:pgSz w:w="11906" w:h="16838" w:code="9"/>
      <w:pgMar w:top="680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83"/>
    <w:rsid w:val="00016EFA"/>
    <w:rsid w:val="00384860"/>
    <w:rsid w:val="00480047"/>
    <w:rsid w:val="004A0415"/>
    <w:rsid w:val="006C0F79"/>
    <w:rsid w:val="00894005"/>
    <w:rsid w:val="00BF33B9"/>
    <w:rsid w:val="00D514D8"/>
    <w:rsid w:val="00E24C19"/>
    <w:rsid w:val="00EF1B83"/>
    <w:rsid w:val="00F6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C35AA-2273-4534-A082-B57FB0BC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8</cp:revision>
  <dcterms:created xsi:type="dcterms:W3CDTF">2024-06-21T05:37:00Z</dcterms:created>
  <dcterms:modified xsi:type="dcterms:W3CDTF">2024-06-21T06:43:00Z</dcterms:modified>
</cp:coreProperties>
</file>