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60" w:rsidRPr="00DA004F" w:rsidRDefault="00C91360" w:rsidP="00C91360">
      <w:pPr>
        <w:ind w:right="-4221"/>
        <w:jc w:val="both"/>
        <w:rPr>
          <w:rFonts w:ascii="Times New Roman" w:hAnsi="Times New Roman"/>
          <w:b/>
          <w:sz w:val="28"/>
          <w:szCs w:val="28"/>
        </w:rPr>
      </w:pPr>
      <w:r w:rsidRPr="00DA004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</w:t>
      </w:r>
      <w:r w:rsidRPr="00DA004F">
        <w:rPr>
          <w:rFonts w:ascii="Times New Roman" w:hAnsi="Times New Roman"/>
          <w:sz w:val="28"/>
          <w:szCs w:val="28"/>
        </w:rPr>
        <w:t xml:space="preserve">  </w:t>
      </w:r>
      <w:r w:rsidRPr="00DA004F">
        <w:rPr>
          <w:rFonts w:ascii="Times New Roman" w:hAnsi="Times New Roman"/>
          <w:b/>
          <w:sz w:val="28"/>
          <w:szCs w:val="28"/>
        </w:rPr>
        <w:t xml:space="preserve">           </w:t>
      </w:r>
    </w:p>
    <w:p w:rsidR="00C91360" w:rsidRPr="00DA004F" w:rsidRDefault="00C91360" w:rsidP="00C91360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DA004F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C91360" w:rsidRPr="00DA004F" w:rsidRDefault="00C91360" w:rsidP="00C91360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DA004F">
        <w:rPr>
          <w:rFonts w:ascii="Times New Roman" w:hAnsi="Times New Roman"/>
          <w:b/>
          <w:sz w:val="28"/>
          <w:szCs w:val="28"/>
        </w:rPr>
        <w:t xml:space="preserve">ЗАКРЫТОГО АДМИНИСТРАТИВНО-ТЕРРИТОРИАЛЬНОГО ОБРАЗОВАНИЯ МИХАЙЛОВСКИЙ </w:t>
      </w:r>
    </w:p>
    <w:p w:rsidR="00C91360" w:rsidRPr="00DA004F" w:rsidRDefault="00C91360" w:rsidP="00C91360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DA004F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C91360" w:rsidRPr="00DA004F" w:rsidRDefault="00C91360" w:rsidP="00C91360">
      <w:pPr>
        <w:tabs>
          <w:tab w:val="left" w:pos="21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</w:t>
      </w:r>
    </w:p>
    <w:p w:rsidR="00C91360" w:rsidRPr="00DA004F" w:rsidRDefault="00C91360" w:rsidP="00C91360">
      <w:pPr>
        <w:jc w:val="center"/>
        <w:rPr>
          <w:rFonts w:ascii="Times New Roman" w:hAnsi="Times New Roman"/>
          <w:b/>
          <w:sz w:val="28"/>
          <w:szCs w:val="28"/>
        </w:rPr>
      </w:pPr>
      <w:r w:rsidRPr="00DA004F">
        <w:rPr>
          <w:rFonts w:ascii="Times New Roman" w:hAnsi="Times New Roman"/>
          <w:b/>
          <w:sz w:val="28"/>
          <w:szCs w:val="28"/>
        </w:rPr>
        <w:t>ПОСТАНОВЛЕНИЕ</w:t>
      </w:r>
    </w:p>
    <w:p w:rsidR="00C91360" w:rsidRPr="00DA004F" w:rsidRDefault="00C91360" w:rsidP="00C91360">
      <w:pPr>
        <w:tabs>
          <w:tab w:val="left" w:pos="6465"/>
        </w:tabs>
        <w:spacing w:after="0" w:line="240" w:lineRule="auto"/>
        <w:jc w:val="both"/>
        <w:rPr>
          <w:rFonts w:ascii="Times New Roman" w:hAnsi="Times New Roman"/>
        </w:rPr>
      </w:pPr>
      <w:r w:rsidRPr="00DA004F">
        <w:rPr>
          <w:rFonts w:ascii="Times New Roman" w:hAnsi="Times New Roman"/>
          <w:sz w:val="28"/>
          <w:szCs w:val="28"/>
        </w:rPr>
        <w:t xml:space="preserve">от </w:t>
      </w:r>
      <w:r w:rsidR="00E108A8">
        <w:rPr>
          <w:rFonts w:ascii="Times New Roman" w:hAnsi="Times New Roman"/>
          <w:sz w:val="28"/>
          <w:szCs w:val="28"/>
        </w:rPr>
        <w:t>18 января</w:t>
      </w:r>
      <w:r w:rsidRPr="00DA004F">
        <w:rPr>
          <w:rFonts w:ascii="Times New Roman" w:hAnsi="Times New Roman"/>
          <w:sz w:val="28"/>
          <w:szCs w:val="28"/>
        </w:rPr>
        <w:t xml:space="preserve"> 201</w:t>
      </w:r>
      <w:r w:rsidR="00E108A8">
        <w:rPr>
          <w:rFonts w:ascii="Times New Roman" w:hAnsi="Times New Roman"/>
          <w:sz w:val="28"/>
          <w:szCs w:val="28"/>
        </w:rPr>
        <w:t xml:space="preserve">7 </w:t>
      </w:r>
      <w:r w:rsidRPr="00DA004F">
        <w:rPr>
          <w:rFonts w:ascii="Times New Roman" w:hAnsi="Times New Roman"/>
          <w:sz w:val="28"/>
          <w:szCs w:val="28"/>
        </w:rPr>
        <w:t xml:space="preserve">г.                                                                            </w:t>
      </w:r>
      <w:r w:rsidR="00E108A8">
        <w:rPr>
          <w:rFonts w:ascii="Times New Roman" w:hAnsi="Times New Roman"/>
          <w:sz w:val="28"/>
          <w:szCs w:val="28"/>
        </w:rPr>
        <w:t xml:space="preserve">     </w:t>
      </w:r>
      <w:r w:rsidRPr="00DA004F">
        <w:rPr>
          <w:rFonts w:ascii="Times New Roman" w:hAnsi="Times New Roman"/>
          <w:sz w:val="28"/>
          <w:szCs w:val="28"/>
        </w:rPr>
        <w:t xml:space="preserve">   №</w:t>
      </w:r>
      <w:r w:rsidR="00E108A8">
        <w:rPr>
          <w:rFonts w:ascii="Times New Roman" w:hAnsi="Times New Roman"/>
          <w:sz w:val="28"/>
          <w:szCs w:val="28"/>
        </w:rPr>
        <w:t>3</w:t>
      </w:r>
    </w:p>
    <w:p w:rsidR="00C91360" w:rsidRPr="00DA004F" w:rsidRDefault="00C91360" w:rsidP="00C9136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144" w:tblpY="-86"/>
        <w:tblW w:w="0" w:type="auto"/>
        <w:tblLook w:val="01E0"/>
      </w:tblPr>
      <w:tblGrid>
        <w:gridCol w:w="5920"/>
      </w:tblGrid>
      <w:tr w:rsidR="00C91360" w:rsidRPr="00DA004F" w:rsidTr="00272DFD">
        <w:tc>
          <w:tcPr>
            <w:tcW w:w="5920" w:type="dxa"/>
          </w:tcPr>
          <w:p w:rsidR="00C91360" w:rsidRPr="00DA004F" w:rsidRDefault="00C91360" w:rsidP="00272D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постановление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ЗАТО Михайловский Саратовской области №125 от 18.06.2012 года «</w:t>
            </w:r>
            <w:r w:rsidRPr="00DA004F">
              <w:rPr>
                <w:rFonts w:ascii="Times New Roman" w:hAnsi="Times New Roman"/>
                <w:b/>
                <w:sz w:val="28"/>
                <w:szCs w:val="28"/>
              </w:rPr>
              <w:t>Об   утверждении  административного</w:t>
            </w:r>
          </w:p>
          <w:p w:rsidR="00C91360" w:rsidRPr="00DA004F" w:rsidRDefault="00C91360" w:rsidP="00272D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A004F">
              <w:rPr>
                <w:rFonts w:ascii="Times New Roman" w:hAnsi="Times New Roman"/>
                <w:b/>
                <w:sz w:val="28"/>
                <w:szCs w:val="28"/>
              </w:rPr>
              <w:t xml:space="preserve">регламента  по исполнению  муниципальной </w:t>
            </w:r>
            <w:r w:rsidRPr="00DA004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функции осуществления муниципального контроля за использованием земель при проведении проверок юридических лиц и индивидуальных предпринимателей на </w:t>
            </w:r>
            <w:proofErr w:type="gramStart"/>
            <w:r w:rsidRPr="00DA004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территории</w:t>
            </w:r>
            <w:proofErr w:type="gramEnd"/>
            <w:r w:rsidRPr="00DA004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ЗАТО Михайловский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</w:tc>
      </w:tr>
    </w:tbl>
    <w:p w:rsidR="00C91360" w:rsidRPr="00DA004F" w:rsidRDefault="00C91360" w:rsidP="00C91360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91360" w:rsidRPr="00DA004F" w:rsidRDefault="00C91360" w:rsidP="00C91360">
      <w:pPr>
        <w:jc w:val="both"/>
        <w:rPr>
          <w:rFonts w:ascii="Times New Roman" w:hAnsi="Times New Roman"/>
          <w:sz w:val="28"/>
          <w:szCs w:val="28"/>
        </w:rPr>
      </w:pPr>
    </w:p>
    <w:p w:rsidR="00C91360" w:rsidRPr="00DA004F" w:rsidRDefault="00C91360" w:rsidP="00C91360">
      <w:pPr>
        <w:jc w:val="both"/>
        <w:rPr>
          <w:rFonts w:ascii="Times New Roman" w:hAnsi="Times New Roman"/>
          <w:sz w:val="28"/>
          <w:szCs w:val="28"/>
        </w:rPr>
      </w:pPr>
    </w:p>
    <w:p w:rsidR="00C91360" w:rsidRPr="00DA004F" w:rsidRDefault="00C91360" w:rsidP="00C91360">
      <w:pPr>
        <w:jc w:val="both"/>
        <w:rPr>
          <w:rFonts w:ascii="Times New Roman" w:hAnsi="Times New Roman"/>
          <w:sz w:val="28"/>
          <w:szCs w:val="28"/>
        </w:rPr>
      </w:pPr>
    </w:p>
    <w:p w:rsidR="00C91360" w:rsidRPr="00DA004F" w:rsidRDefault="00C91360" w:rsidP="00C91360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</w:p>
    <w:p w:rsidR="00C91360" w:rsidRDefault="00C91360" w:rsidP="00C91360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C91360" w:rsidRDefault="00C91360" w:rsidP="00C91360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</w:p>
    <w:p w:rsidR="00C91360" w:rsidRPr="00DA004F" w:rsidRDefault="00C91360" w:rsidP="00C91360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Федеральным законом №294-ФЗ от 26.12.2008 года «О защите прав юридических лиц и индивидуальных предпринимателей при осуществлении государственного контроля (надзора) и муниципального контроля», на основании протеста прокуратуры Краснопартизанского района Саратовской области №11-2016 от 15.11.2016 года, </w:t>
      </w:r>
    </w:p>
    <w:p w:rsidR="00C91360" w:rsidRPr="00DA004F" w:rsidRDefault="00C91360" w:rsidP="00C91360">
      <w:pPr>
        <w:jc w:val="center"/>
        <w:rPr>
          <w:rFonts w:ascii="Times New Roman" w:hAnsi="Times New Roman"/>
          <w:b/>
          <w:sz w:val="28"/>
          <w:szCs w:val="28"/>
        </w:rPr>
      </w:pPr>
      <w:r w:rsidRPr="00DA004F">
        <w:rPr>
          <w:rFonts w:ascii="Times New Roman" w:hAnsi="Times New Roman"/>
          <w:b/>
          <w:sz w:val="28"/>
          <w:szCs w:val="28"/>
        </w:rPr>
        <w:t>ПОСТАНОВЛЯЮ:</w:t>
      </w:r>
    </w:p>
    <w:p w:rsidR="00C91360" w:rsidRDefault="00C91360" w:rsidP="00C91360">
      <w:pPr>
        <w:jc w:val="both"/>
        <w:rPr>
          <w:rFonts w:ascii="Times New Roman" w:hAnsi="Times New Roman"/>
          <w:sz w:val="28"/>
          <w:szCs w:val="28"/>
        </w:rPr>
      </w:pPr>
      <w:r w:rsidRPr="00DA004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Абзац 1 пункта 18 приложения 1 к постановлению администрации №125 от 18.06.2012 года изложить в следующей редакции:</w:t>
      </w:r>
    </w:p>
    <w:p w:rsidR="00C91360" w:rsidRPr="00C91360" w:rsidRDefault="00C91360" w:rsidP="00C91360">
      <w:pPr>
        <w:jc w:val="both"/>
        <w:rPr>
          <w:rFonts w:ascii="Times New Roman" w:hAnsi="Times New Roman"/>
          <w:sz w:val="28"/>
          <w:szCs w:val="28"/>
        </w:rPr>
      </w:pPr>
      <w:r w:rsidRPr="00C91360">
        <w:rPr>
          <w:rFonts w:ascii="Times New Roman" w:hAnsi="Times New Roman"/>
          <w:sz w:val="28"/>
          <w:szCs w:val="28"/>
        </w:rPr>
        <w:t xml:space="preserve">             </w:t>
      </w:r>
      <w:r w:rsidRPr="00C91360">
        <w:rPr>
          <w:rFonts w:ascii="Times New Roman" w:hAnsi="Times New Roman"/>
          <w:color w:val="000000"/>
          <w:sz w:val="28"/>
          <w:szCs w:val="28"/>
        </w:rPr>
        <w:t xml:space="preserve">проверять выполнение обязательных требований и требований, установленных муниципальными правовыми </w:t>
      </w:r>
      <w:proofErr w:type="gramStart"/>
      <w:r w:rsidRPr="00C91360">
        <w:rPr>
          <w:rFonts w:ascii="Times New Roman" w:hAnsi="Times New Roman"/>
          <w:color w:val="000000"/>
          <w:sz w:val="28"/>
          <w:szCs w:val="28"/>
        </w:rPr>
        <w:t>актами</w:t>
      </w:r>
      <w:proofErr w:type="gramEnd"/>
      <w:r w:rsidRPr="00C91360">
        <w:rPr>
          <w:rFonts w:ascii="Times New Roman" w:hAnsi="Times New Roman"/>
          <w:color w:val="000000"/>
          <w:sz w:val="28"/>
          <w:szCs w:val="28"/>
        </w:rPr>
        <w:t xml:space="preserve"> ЗАТО  Михайловский, не опубликованными  в установленном законодательством Российской Федерации порядке</w:t>
      </w:r>
      <w:r w:rsidRPr="00C91360">
        <w:rPr>
          <w:rFonts w:ascii="Times New Roman" w:hAnsi="Times New Roman"/>
          <w:sz w:val="28"/>
          <w:szCs w:val="28"/>
        </w:rPr>
        <w:t>;</w:t>
      </w:r>
    </w:p>
    <w:p w:rsidR="00C91360" w:rsidRPr="00DA004F" w:rsidRDefault="00C91360" w:rsidP="00C91360">
      <w:pPr>
        <w:jc w:val="both"/>
        <w:rPr>
          <w:rFonts w:ascii="Times New Roman" w:hAnsi="Times New Roman"/>
          <w:b/>
          <w:sz w:val="28"/>
          <w:szCs w:val="28"/>
        </w:rPr>
      </w:pPr>
      <w:r w:rsidRPr="00DA004F">
        <w:rPr>
          <w:rFonts w:ascii="Times New Roman" w:hAnsi="Times New Roman"/>
          <w:b/>
          <w:sz w:val="28"/>
          <w:szCs w:val="28"/>
        </w:rPr>
        <w:t xml:space="preserve">     </w:t>
      </w:r>
    </w:p>
    <w:p w:rsidR="00C91360" w:rsidRPr="00DA004F" w:rsidRDefault="00C91360" w:rsidP="00C913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DA004F">
        <w:rPr>
          <w:rFonts w:ascii="Times New Roman" w:hAnsi="Times New Roman"/>
          <w:b/>
          <w:sz w:val="28"/>
          <w:szCs w:val="28"/>
        </w:rPr>
        <w:t>Глава</w:t>
      </w:r>
      <w:proofErr w:type="gramEnd"/>
      <w:r w:rsidRPr="00DA004F">
        <w:rPr>
          <w:rFonts w:ascii="Times New Roman" w:hAnsi="Times New Roman"/>
          <w:b/>
          <w:sz w:val="28"/>
          <w:szCs w:val="28"/>
        </w:rPr>
        <w:t xml:space="preserve"> ЗАТО  Михайловский</w:t>
      </w:r>
    </w:p>
    <w:p w:rsidR="00C91360" w:rsidRPr="00DA004F" w:rsidRDefault="00C91360" w:rsidP="00C913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004F">
        <w:rPr>
          <w:rFonts w:ascii="Times New Roman" w:hAnsi="Times New Roman"/>
          <w:b/>
          <w:sz w:val="28"/>
          <w:szCs w:val="28"/>
        </w:rPr>
        <w:t>Саратовской области                                                                  А.М. Романов</w:t>
      </w:r>
    </w:p>
    <w:sectPr w:rsidR="00C91360" w:rsidRPr="00DA004F" w:rsidSect="0064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C91360"/>
    <w:rsid w:val="001E7CF0"/>
    <w:rsid w:val="00645EBE"/>
    <w:rsid w:val="008A1EDB"/>
    <w:rsid w:val="00C91360"/>
    <w:rsid w:val="00E1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360"/>
    <w:rPr>
      <w:rFonts w:cs="Times New Roman"/>
      <w:color w:val="0000FF"/>
      <w:u w:val="single"/>
    </w:rPr>
  </w:style>
  <w:style w:type="paragraph" w:styleId="a4">
    <w:name w:val="Normal (Web)"/>
    <w:basedOn w:val="a"/>
    <w:rsid w:val="00C91360"/>
    <w:pPr>
      <w:spacing w:before="75" w:after="75" w:line="240" w:lineRule="auto"/>
    </w:pPr>
    <w:rPr>
      <w:rFonts w:ascii="Tahoma" w:eastAsia="Times New Roman" w:hAnsi="Tahoma" w:cs="Tahom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91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1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</Words>
  <Characters>1390</Characters>
  <Application>Microsoft Office Word</Application>
  <DocSecurity>0</DocSecurity>
  <Lines>11</Lines>
  <Paragraphs>3</Paragraphs>
  <ScaleCrop>false</ScaleCrop>
  <Company>MultiDVD Team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demina</cp:lastModifiedBy>
  <cp:revision>6</cp:revision>
  <cp:lastPrinted>2017-01-18T07:42:00Z</cp:lastPrinted>
  <dcterms:created xsi:type="dcterms:W3CDTF">2016-11-22T05:19:00Z</dcterms:created>
  <dcterms:modified xsi:type="dcterms:W3CDTF">2017-02-16T11:26:00Z</dcterms:modified>
</cp:coreProperties>
</file>